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42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86MS0063-01-2024-003797-08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мая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Бойкузиева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У.Д.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Бойкузиева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Улугбека </w:t>
      </w:r>
      <w:r>
        <w:rPr>
          <w:rFonts w:ascii="Times New Roman" w:eastAsia="Times New Roman" w:hAnsi="Times New Roman" w:cs="Times New Roman"/>
          <w:sz w:val="27"/>
          <w:szCs w:val="27"/>
        </w:rPr>
        <w:t>Джумабоевича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4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д. </w:t>
      </w:r>
      <w:r>
        <w:rPr>
          <w:rFonts w:ascii="Times New Roman" w:eastAsia="Times New Roman" w:hAnsi="Times New Roman" w:cs="Times New Roman"/>
          <w:sz w:val="27"/>
          <w:szCs w:val="27"/>
        </w:rPr>
        <w:t>19/3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И.Киртбая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Бойкузиев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Бойкузиев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Бойкузиева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Fonts w:ascii="Times New Roman" w:eastAsia="Times New Roman" w:hAnsi="Times New Roman" w:cs="Times New Roman"/>
          <w:sz w:val="27"/>
          <w:szCs w:val="27"/>
        </w:rPr>
        <w:t>274817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рапортами инспекторов УМВД по </w:t>
      </w:r>
      <w:r>
        <w:rPr>
          <w:rFonts w:ascii="Times New Roman" w:eastAsia="Times New Roman" w:hAnsi="Times New Roman" w:cs="Times New Roman"/>
          <w:sz w:val="27"/>
          <w:szCs w:val="27"/>
        </w:rPr>
        <w:t>г.Сургуту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которых </w:t>
      </w:r>
      <w:r>
        <w:rPr>
          <w:rFonts w:ascii="Times New Roman" w:eastAsia="Times New Roman" w:hAnsi="Times New Roman" w:cs="Times New Roman"/>
          <w:sz w:val="27"/>
          <w:szCs w:val="27"/>
        </w:rPr>
        <w:t>Бойкузиев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5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.05.2024</w:t>
      </w:r>
      <w:r>
        <w:rPr>
          <w:rFonts w:ascii="Times New Roman" w:eastAsia="Times New Roman" w:hAnsi="Times New Roman" w:cs="Times New Roman"/>
          <w:sz w:val="27"/>
          <w:szCs w:val="27"/>
        </w:rPr>
        <w:t>г;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Бойкузиева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Бойкузиева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У.Д.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Бойкузиева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Бойкузиева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Бойкузиева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У.Д.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подвергавшегося к наказанию в виде штрафа, его не исполнившего,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считает необходимым назначить нак</w:t>
      </w:r>
      <w:r>
        <w:rPr>
          <w:rFonts w:ascii="Times New Roman" w:eastAsia="Times New Roman" w:hAnsi="Times New Roman" w:cs="Times New Roman"/>
          <w:sz w:val="27"/>
          <w:szCs w:val="27"/>
        </w:rPr>
        <w:t>азание в виде 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назначения наказания в виде административного штрафа суд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находит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Бойкузиева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Улугбека </w:t>
      </w:r>
      <w:r>
        <w:rPr>
          <w:rFonts w:ascii="Times New Roman" w:eastAsia="Times New Roman" w:hAnsi="Times New Roman" w:cs="Times New Roman"/>
          <w:sz w:val="27"/>
          <w:szCs w:val="27"/>
        </w:rPr>
        <w:t>Джумабоевича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ареста на </w:t>
      </w:r>
      <w:r>
        <w:rPr>
          <w:rFonts w:ascii="Times New Roman" w:eastAsia="Times New Roman" w:hAnsi="Times New Roman" w:cs="Times New Roman"/>
          <w:sz w:val="27"/>
          <w:szCs w:val="27"/>
        </w:rPr>
        <w:t>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>) сут</w:t>
      </w:r>
      <w:r>
        <w:rPr>
          <w:rFonts w:ascii="Times New Roman" w:eastAsia="Times New Roman" w:hAnsi="Times New Roman" w:cs="Times New Roman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 времени административного задержания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26rplc-40"/>
          <w:rFonts w:ascii="Times New Roman" w:eastAsia="Times New Roman" w:hAnsi="Times New Roman" w:cs="Times New Roman"/>
          <w:sz w:val="20"/>
          <w:szCs w:val="20"/>
        </w:rPr>
        <w:t>...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UserDefinedgrp-26rplc-40">
    <w:name w:val="cat-UserDefined grp-2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